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3C72" w:rsidRPr="00A305C5" w:rsidRDefault="00A83C72" w:rsidP="00A83C72">
      <w:pPr>
        <w:jc w:val="center"/>
      </w:pPr>
      <w:r w:rsidRPr="00A305C5">
        <w:t>Сведения</w:t>
      </w:r>
    </w:p>
    <w:p w:rsidR="00A83C72" w:rsidRPr="00A305C5" w:rsidRDefault="00A83C72" w:rsidP="00A83C72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A83C72" w:rsidRPr="00A305C5" w:rsidRDefault="00A83C72" w:rsidP="00A83C72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A83C72" w:rsidRPr="00A305C5" w:rsidRDefault="00A83C72" w:rsidP="00A83C72">
      <w:pPr>
        <w:jc w:val="center"/>
      </w:pPr>
      <w:r>
        <w:t>за период с 1 января 2012г. по 31 декабря 2012</w:t>
      </w:r>
      <w:r w:rsidRPr="00A305C5">
        <w:t>г.</w:t>
      </w:r>
    </w:p>
    <w:p w:rsidR="00A83C72" w:rsidRPr="00A305C5" w:rsidRDefault="00A83C72" w:rsidP="00A83C72">
      <w:pPr>
        <w:jc w:val="center"/>
      </w:pPr>
      <w:r w:rsidRPr="00A305C5">
        <w:t>для размещения на сайте</w:t>
      </w:r>
      <w:r>
        <w:t xml:space="preserve"> Департамента</w:t>
      </w:r>
      <w:r w:rsidRPr="00A305C5">
        <w:t xml:space="preserve"> Росприроднадзора</w:t>
      </w:r>
      <w:r>
        <w:t xml:space="preserve"> по ЮФО</w:t>
      </w:r>
    </w:p>
    <w:p w:rsidR="00A83C72" w:rsidRDefault="00A83C72" w:rsidP="00A83C72">
      <w:pPr>
        <w:jc w:val="center"/>
        <w:rPr>
          <w:sz w:val="28"/>
          <w:szCs w:val="28"/>
        </w:rPr>
      </w:pPr>
    </w:p>
    <w:p w:rsidR="00A83C72" w:rsidRDefault="00A83C72" w:rsidP="00A83C72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A83C72" w:rsidRPr="00A305C5" w:rsidTr="006D7EB5">
        <w:trPr>
          <w:trHeight w:val="780"/>
        </w:trPr>
        <w:tc>
          <w:tcPr>
            <w:tcW w:w="1980" w:type="dxa"/>
            <w:vMerge w:val="restart"/>
          </w:tcPr>
          <w:p w:rsidR="00A83C72" w:rsidRPr="00A305C5" w:rsidRDefault="00A83C72" w:rsidP="006D7EB5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A83C72" w:rsidRPr="00A305C5" w:rsidRDefault="00A83C72" w:rsidP="006D7EB5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A83C72" w:rsidRPr="00A305C5" w:rsidRDefault="00A83C72" w:rsidP="006D7EB5">
            <w:pPr>
              <w:jc w:val="center"/>
            </w:pPr>
            <w:r>
              <w:t>Общая сумма дохода за 2012</w:t>
            </w:r>
            <w:r w:rsidRPr="00A305C5">
              <w:t>г.</w:t>
            </w:r>
          </w:p>
          <w:p w:rsidR="00A83C72" w:rsidRPr="00A305C5" w:rsidRDefault="00A83C72" w:rsidP="006D7EB5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A83C72" w:rsidRPr="00A305C5" w:rsidRDefault="00A83C72" w:rsidP="006D7EB5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A83C72" w:rsidRPr="00A305C5" w:rsidRDefault="00A83C72" w:rsidP="006D7EB5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A83C72" w:rsidRPr="00A305C5" w:rsidRDefault="00A83C72" w:rsidP="006D7EB5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A83C72" w:rsidRPr="00A305C5" w:rsidRDefault="00A83C72" w:rsidP="006D7EB5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A83C72" w:rsidRPr="00A305C5" w:rsidRDefault="00A83C72" w:rsidP="006D7EB5">
            <w:pPr>
              <w:jc w:val="center"/>
            </w:pPr>
          </w:p>
        </w:tc>
        <w:tc>
          <w:tcPr>
            <w:tcW w:w="1718" w:type="dxa"/>
            <w:vMerge w:val="restart"/>
          </w:tcPr>
          <w:p w:rsidR="00A83C72" w:rsidRPr="00A305C5" w:rsidRDefault="00A83C72" w:rsidP="006D7EB5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A83C72" w:rsidRPr="00A305C5" w:rsidTr="006D7EB5">
        <w:trPr>
          <w:trHeight w:val="725"/>
        </w:trPr>
        <w:tc>
          <w:tcPr>
            <w:tcW w:w="1980" w:type="dxa"/>
            <w:vMerge/>
          </w:tcPr>
          <w:p w:rsidR="00A83C72" w:rsidRPr="00A305C5" w:rsidRDefault="00A83C72" w:rsidP="006D7EB5">
            <w:pPr>
              <w:jc w:val="center"/>
            </w:pPr>
          </w:p>
        </w:tc>
        <w:tc>
          <w:tcPr>
            <w:tcW w:w="1620" w:type="dxa"/>
            <w:vMerge/>
          </w:tcPr>
          <w:p w:rsidR="00A83C72" w:rsidRPr="00A305C5" w:rsidRDefault="00A83C72" w:rsidP="006D7EB5">
            <w:pPr>
              <w:jc w:val="center"/>
            </w:pPr>
          </w:p>
        </w:tc>
        <w:tc>
          <w:tcPr>
            <w:tcW w:w="1260" w:type="dxa"/>
            <w:vMerge/>
          </w:tcPr>
          <w:p w:rsidR="00A83C72" w:rsidRPr="00A305C5" w:rsidRDefault="00A83C72" w:rsidP="006D7EB5">
            <w:pPr>
              <w:jc w:val="center"/>
            </w:pPr>
          </w:p>
        </w:tc>
        <w:tc>
          <w:tcPr>
            <w:tcW w:w="2340" w:type="dxa"/>
          </w:tcPr>
          <w:p w:rsidR="00A83C72" w:rsidRPr="00A305C5" w:rsidRDefault="00A83C72" w:rsidP="006D7EB5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A83C72" w:rsidRPr="00A305C5" w:rsidRDefault="00A83C72" w:rsidP="006D7EB5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A83C72" w:rsidRPr="00A305C5" w:rsidRDefault="00A83C72" w:rsidP="006D7EB5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800" w:type="dxa"/>
          </w:tcPr>
          <w:p w:rsidR="00A83C72" w:rsidRPr="00A305C5" w:rsidRDefault="00A83C72" w:rsidP="006D7EB5">
            <w:pPr>
              <w:jc w:val="center"/>
            </w:pPr>
            <w:r w:rsidRPr="00A305C5">
              <w:t>Страна</w:t>
            </w:r>
          </w:p>
          <w:p w:rsidR="00A83C72" w:rsidRPr="00A305C5" w:rsidRDefault="00A83C72" w:rsidP="006D7EB5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A83C72" w:rsidRPr="00A305C5" w:rsidRDefault="00A83C72" w:rsidP="006D7EB5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A83C72" w:rsidRPr="00A305C5" w:rsidRDefault="00A83C72" w:rsidP="006D7EB5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A83C72" w:rsidRPr="00A305C5" w:rsidRDefault="00A83C72" w:rsidP="006D7EB5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A83C72" w:rsidRPr="00A305C5" w:rsidRDefault="00A83C72" w:rsidP="006D7EB5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260" w:type="dxa"/>
          </w:tcPr>
          <w:p w:rsidR="00A83C72" w:rsidRPr="00A305C5" w:rsidRDefault="00A83C72" w:rsidP="006D7EB5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A83C72" w:rsidRPr="00A305C5" w:rsidRDefault="00A83C72" w:rsidP="006D7EB5">
            <w:pPr>
              <w:jc w:val="center"/>
            </w:pPr>
          </w:p>
        </w:tc>
      </w:tr>
      <w:tr w:rsidR="00A83C72" w:rsidRPr="00A305C5" w:rsidTr="006D7EB5">
        <w:trPr>
          <w:trHeight w:val="964"/>
        </w:trPr>
        <w:tc>
          <w:tcPr>
            <w:tcW w:w="1980" w:type="dxa"/>
          </w:tcPr>
          <w:p w:rsidR="00A83C72" w:rsidRPr="00594A55" w:rsidRDefault="00A83C72" w:rsidP="006D7EB5">
            <w:pPr>
              <w:jc w:val="center"/>
            </w:pPr>
            <w:proofErr w:type="spellStart"/>
            <w:r>
              <w:t>Горянова</w:t>
            </w:r>
            <w:proofErr w:type="spellEnd"/>
            <w:r>
              <w:t xml:space="preserve"> Светлана Александровна</w:t>
            </w:r>
          </w:p>
        </w:tc>
        <w:tc>
          <w:tcPr>
            <w:tcW w:w="1620" w:type="dxa"/>
          </w:tcPr>
          <w:p w:rsidR="00A83C72" w:rsidRPr="00A305C5" w:rsidRDefault="00C56B56" w:rsidP="006D7EB5">
            <w:pPr>
              <w:jc w:val="center"/>
            </w:pPr>
            <w:r>
              <w:t xml:space="preserve">Главный </w:t>
            </w:r>
            <w:r w:rsidR="00A83C72">
              <w:t>специалист-эксперт</w:t>
            </w:r>
          </w:p>
        </w:tc>
        <w:tc>
          <w:tcPr>
            <w:tcW w:w="1260" w:type="dxa"/>
          </w:tcPr>
          <w:p w:rsidR="00A83C72" w:rsidRPr="00A305C5" w:rsidRDefault="00C56B56" w:rsidP="006D7EB5">
            <w:pPr>
              <w:jc w:val="center"/>
            </w:pPr>
            <w:r>
              <w:t>255,</w:t>
            </w:r>
            <w:r w:rsidR="00A83C72">
              <w:t>613</w:t>
            </w:r>
          </w:p>
        </w:tc>
        <w:tc>
          <w:tcPr>
            <w:tcW w:w="2340" w:type="dxa"/>
          </w:tcPr>
          <w:p w:rsidR="00A83C72" w:rsidRPr="006C6AD5" w:rsidRDefault="00A83C72" w:rsidP="006D7EB5">
            <w:pPr>
              <w:jc w:val="center"/>
            </w:pPr>
            <w:r>
              <w:t>-</w:t>
            </w:r>
          </w:p>
        </w:tc>
        <w:tc>
          <w:tcPr>
            <w:tcW w:w="900" w:type="dxa"/>
          </w:tcPr>
          <w:p w:rsidR="00A83C72" w:rsidRPr="00A305C5" w:rsidRDefault="00A83C72" w:rsidP="006D7EB5">
            <w:pPr>
              <w:jc w:val="center"/>
            </w:pPr>
            <w:r>
              <w:t>-</w:t>
            </w:r>
          </w:p>
        </w:tc>
        <w:tc>
          <w:tcPr>
            <w:tcW w:w="1800" w:type="dxa"/>
          </w:tcPr>
          <w:p w:rsidR="00A83C72" w:rsidRPr="00A305C5" w:rsidRDefault="00A83C72" w:rsidP="006D7EB5">
            <w:pPr>
              <w:jc w:val="center"/>
            </w:pPr>
            <w:r>
              <w:t>-</w:t>
            </w:r>
          </w:p>
        </w:tc>
        <w:tc>
          <w:tcPr>
            <w:tcW w:w="1732" w:type="dxa"/>
          </w:tcPr>
          <w:p w:rsidR="00A83C72" w:rsidRDefault="00A83C72" w:rsidP="006D7EB5">
            <w:pPr>
              <w:jc w:val="center"/>
            </w:pPr>
            <w:r>
              <w:t>жилой дом</w:t>
            </w:r>
          </w:p>
          <w:p w:rsidR="00A83C72" w:rsidRDefault="00A83C72" w:rsidP="006D7EB5">
            <w:pPr>
              <w:jc w:val="center"/>
            </w:pPr>
          </w:p>
          <w:p w:rsidR="00A83C72" w:rsidRDefault="00A83C72" w:rsidP="006D7EB5">
            <w:pPr>
              <w:jc w:val="center"/>
            </w:pPr>
            <w:r>
              <w:t>земельный участок</w:t>
            </w:r>
          </w:p>
          <w:p w:rsidR="00A83C72" w:rsidRPr="00A305C5" w:rsidRDefault="00A83C72" w:rsidP="006D7EB5">
            <w:pPr>
              <w:jc w:val="center"/>
            </w:pPr>
          </w:p>
        </w:tc>
        <w:tc>
          <w:tcPr>
            <w:tcW w:w="1080" w:type="dxa"/>
          </w:tcPr>
          <w:p w:rsidR="00A83C72" w:rsidRDefault="00A83C72" w:rsidP="006D7EB5">
            <w:pPr>
              <w:jc w:val="center"/>
            </w:pPr>
            <w:r>
              <w:t>82,3</w:t>
            </w:r>
          </w:p>
          <w:p w:rsidR="00A83C72" w:rsidRDefault="00A83C72" w:rsidP="006D7EB5">
            <w:pPr>
              <w:jc w:val="center"/>
            </w:pPr>
          </w:p>
          <w:p w:rsidR="00A83C72" w:rsidRDefault="00A83C72" w:rsidP="006D7EB5">
            <w:pPr>
              <w:jc w:val="center"/>
            </w:pPr>
            <w:r>
              <w:t>350,0</w:t>
            </w:r>
          </w:p>
          <w:p w:rsidR="00A83C72" w:rsidRDefault="00A83C72" w:rsidP="006D7EB5">
            <w:pPr>
              <w:jc w:val="center"/>
            </w:pPr>
          </w:p>
          <w:p w:rsidR="00A83C72" w:rsidRPr="00A305C5" w:rsidRDefault="00A83C72" w:rsidP="006D7EB5">
            <w:pPr>
              <w:jc w:val="center"/>
            </w:pPr>
          </w:p>
        </w:tc>
        <w:tc>
          <w:tcPr>
            <w:tcW w:w="1260" w:type="dxa"/>
          </w:tcPr>
          <w:p w:rsidR="00A83C72" w:rsidRDefault="00A83C72" w:rsidP="006D7EB5">
            <w:pPr>
              <w:jc w:val="center"/>
            </w:pPr>
            <w:r>
              <w:t>РФ</w:t>
            </w:r>
          </w:p>
          <w:p w:rsidR="00A83C72" w:rsidRDefault="00A83C72" w:rsidP="006D7EB5">
            <w:pPr>
              <w:jc w:val="center"/>
            </w:pPr>
          </w:p>
          <w:p w:rsidR="00A83C72" w:rsidRPr="00A305C5" w:rsidRDefault="00A83C72" w:rsidP="006D7EB5">
            <w:pPr>
              <w:jc w:val="center"/>
            </w:pPr>
            <w:r>
              <w:t>РФ</w:t>
            </w:r>
          </w:p>
        </w:tc>
        <w:tc>
          <w:tcPr>
            <w:tcW w:w="1718" w:type="dxa"/>
          </w:tcPr>
          <w:p w:rsidR="00A83C72" w:rsidRDefault="00A83C72" w:rsidP="006D7EB5">
            <w:pPr>
              <w:jc w:val="center"/>
            </w:pPr>
            <w:r>
              <w:t>-</w:t>
            </w:r>
          </w:p>
          <w:p w:rsidR="00A83C72" w:rsidRPr="00A305C5" w:rsidRDefault="00A83C72" w:rsidP="006D7EB5">
            <w:pPr>
              <w:jc w:val="center"/>
            </w:pPr>
          </w:p>
        </w:tc>
      </w:tr>
    </w:tbl>
    <w:p w:rsidR="00A83C72" w:rsidRDefault="00A83C72" w:rsidP="00A83C72">
      <w:pPr>
        <w:jc w:val="center"/>
        <w:rPr>
          <w:sz w:val="28"/>
          <w:szCs w:val="28"/>
        </w:rPr>
      </w:pPr>
    </w:p>
    <w:p w:rsidR="00A83C72" w:rsidRPr="00A83C72" w:rsidRDefault="00A83C72" w:rsidP="00A83C72">
      <w:pPr>
        <w:jc w:val="right"/>
      </w:pPr>
      <w:r w:rsidRPr="00A83C72">
        <w:t>_________</w:t>
      </w:r>
      <w:r w:rsidR="00C56B56">
        <w:t xml:space="preserve">____________________    </w:t>
      </w:r>
      <w:bookmarkStart w:id="0" w:name="_GoBack"/>
      <w:bookmarkEnd w:id="0"/>
      <w:r w:rsidR="00C56B56">
        <w:t xml:space="preserve">  </w:t>
      </w:r>
      <w:proofErr w:type="spellStart"/>
      <w:r w:rsidR="00C56B56">
        <w:t>Горянова</w:t>
      </w:r>
      <w:proofErr w:type="spellEnd"/>
      <w:r w:rsidR="00C56B56">
        <w:t xml:space="preserve"> С.А</w:t>
      </w:r>
      <w:r w:rsidRPr="00A83C72">
        <w:t>.</w:t>
      </w:r>
    </w:p>
    <w:p w:rsidR="00A83C72" w:rsidRPr="00A83C72" w:rsidRDefault="00A83C72" w:rsidP="00A83C72">
      <w:pPr>
        <w:jc w:val="center"/>
        <w:rPr>
          <w:sz w:val="20"/>
        </w:rPr>
      </w:pPr>
      <w:r w:rsidRPr="00A83C72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D61087" w:rsidRDefault="00D61087"/>
    <w:sectPr w:rsidR="00D61087" w:rsidSect="00A83C7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7A86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47A86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3C7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56B56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C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C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153</Words>
  <Characters>876</Characters>
  <Application>Microsoft Office Word</Application>
  <DocSecurity>0</DocSecurity>
  <Lines>7</Lines>
  <Paragraphs>2</Paragraphs>
  <ScaleCrop>false</ScaleCrop>
  <Company/>
  <LinksUpToDate>false</LinksUpToDate>
  <CharactersWithSpaces>1027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Черкесова Ю.М </cp:lastModifiedBy>
  <cp:revision>3</cp:revision>
  <dcterms:created xsi:type="dcterms:W3CDTF">2013-06-04T07:49:00Z</dcterms:created>
  <dcterms:modified xsi:type="dcterms:W3CDTF">2013-07-12T07:37:00Z</dcterms:modified>
</cp:coreProperties>
</file>